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8EB8100" w:rsidR="00966971" w:rsidRPr="000B19C0" w:rsidRDefault="00904F63" w:rsidP="000B19C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19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Проект</w:t>
      </w:r>
    </w:p>
    <w:p w14:paraId="1DC08B9C" w14:textId="77777777" w:rsidR="000B19C0" w:rsidRDefault="000B19C0" w:rsidP="000B19C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2" w14:textId="09D52BC6" w:rsidR="00966971" w:rsidRPr="000B19C0" w:rsidRDefault="000B19C0" w:rsidP="000B19C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19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14:paraId="00000003" w14:textId="7214A950" w:rsidR="00966971" w:rsidRPr="000B19C0" w:rsidRDefault="000B19C0" w:rsidP="000B19C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19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 АНТИБУЛЛИНГОВОЙ КОМАНДЕ</w:t>
      </w:r>
    </w:p>
    <w:p w14:paraId="00000004" w14:textId="10217A33" w:rsidR="00966971" w:rsidRPr="000B19C0" w:rsidRDefault="000B19C0" w:rsidP="000B19C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19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ОРГАНИЗАЦИИ СРЕДНЕГО ОБРАЗОВАНИЯ</w:t>
      </w:r>
    </w:p>
    <w:p w14:paraId="00000005" w14:textId="77777777" w:rsidR="00966971" w:rsidRPr="000B19C0" w:rsidRDefault="00966971" w:rsidP="000B19C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6" w14:textId="5D26A22E" w:rsidR="00966971" w:rsidRPr="000B19C0" w:rsidRDefault="00904F63" w:rsidP="000B19C0">
      <w:pPr>
        <w:pStyle w:val="ad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19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14:paraId="6F59A548" w14:textId="77777777" w:rsidR="000B19C0" w:rsidRPr="000B19C0" w:rsidRDefault="000B19C0" w:rsidP="000B19C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09" w:firstLineChars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7" w14:textId="11BD7EE2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1.1</w:t>
      </w:r>
      <w:r w:rsidR="000B19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Положение определяет цели, задачи, порядок формирования и деятельности </w:t>
      </w:r>
      <w:proofErr w:type="spellStart"/>
      <w:r w:rsidR="000B19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нтибуллинговой</w:t>
      </w:r>
      <w:proofErr w:type="spellEnd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команды (далее – Команда). </w:t>
      </w:r>
    </w:p>
    <w:p w14:paraId="00000008" w14:textId="7E09023E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1.2. Настоящее Положение разработано в соответствии с Правилами профилактики травли (</w:t>
      </w:r>
      <w:proofErr w:type="spellStart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ребенка, утвержденными </w:t>
      </w:r>
      <w:r w:rsidR="000B19C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риказом Министра просвещения Республики Казахстан от 21 декабря 2022</w:t>
      </w:r>
      <w:r w:rsidR="000B19C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0B19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№506. </w:t>
      </w:r>
    </w:p>
    <w:p w14:paraId="00000009" w14:textId="3AC3A11F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Команда создается и ликвидируется приказом директора организации образования по согласованию с </w:t>
      </w:r>
      <w:r w:rsidR="000B19C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едагогическим советом.</w:t>
      </w:r>
    </w:p>
    <w:p w14:paraId="0000000A" w14:textId="77777777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1.4. В своей деятельности Команда руководствуется настоящим Положением.</w:t>
      </w:r>
    </w:p>
    <w:p w14:paraId="0000000B" w14:textId="77777777" w:rsidR="00966971" w:rsidRPr="00DF167C" w:rsidRDefault="00966971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C" w14:textId="64158944" w:rsidR="00966971" w:rsidRPr="002F4442" w:rsidRDefault="00904F63" w:rsidP="002F4442">
      <w:pPr>
        <w:pStyle w:val="ad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44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и задачи деятельности</w:t>
      </w:r>
    </w:p>
    <w:p w14:paraId="57D6BCCA" w14:textId="77777777" w:rsidR="002F4442" w:rsidRPr="002F4442" w:rsidRDefault="002F4442" w:rsidP="002F444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09" w:firstLineChars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D" w14:textId="5F32DC32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r w:rsidRPr="00AF38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Цель: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усиление взаимодействия участников образовательного процесса по предупреждению и недопущению фактов травли (</w:t>
      </w:r>
      <w:proofErr w:type="spellStart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), реагирование на факты травли (</w:t>
      </w:r>
      <w:proofErr w:type="spellStart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) в организации образования для обеспечения безопасной образовательной среды.</w:t>
      </w:r>
    </w:p>
    <w:p w14:paraId="0000000E" w14:textId="12C9785F" w:rsidR="00966971" w:rsidRPr="00AF387D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</w:t>
      </w:r>
      <w:r w:rsidRPr="00AF38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Задачи:</w:t>
      </w:r>
    </w:p>
    <w:p w14:paraId="0000000F" w14:textId="77777777" w:rsidR="00966971" w:rsidRPr="00AF387D" w:rsidRDefault="00904F63" w:rsidP="00AF387D">
      <w:pPr>
        <w:pStyle w:val="ad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284" w:firstLineChars="0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387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деятельности по профилактике и противодействию травле (</w:t>
      </w:r>
      <w:proofErr w:type="spellStart"/>
      <w:r w:rsidRPr="00AF387D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буллингу</w:t>
      </w:r>
      <w:proofErr w:type="spellEnd"/>
      <w:r w:rsidRPr="00AF3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в соответствии с </w:t>
      </w:r>
      <w:r w:rsidRPr="00AF387D">
        <w:rPr>
          <w:rFonts w:ascii="Times New Roman" w:eastAsia="Times New Roman" w:hAnsi="Times New Roman" w:cs="Times New Roman"/>
          <w:sz w:val="28"/>
          <w:szCs w:val="28"/>
        </w:rPr>
        <w:t>Программой профилактики травли (</w:t>
      </w:r>
      <w:proofErr w:type="spellStart"/>
      <w:r w:rsidRPr="00AF387D">
        <w:rPr>
          <w:rFonts w:ascii="Times New Roman" w:eastAsia="Times New Roman" w:hAnsi="Times New Roman" w:cs="Times New Roman"/>
          <w:sz w:val="28"/>
          <w:szCs w:val="28"/>
        </w:rPr>
        <w:t>буллинга</w:t>
      </w:r>
      <w:proofErr w:type="spellEnd"/>
      <w:r w:rsidRPr="00AF387D">
        <w:rPr>
          <w:rFonts w:ascii="Times New Roman" w:eastAsia="Times New Roman" w:hAnsi="Times New Roman" w:cs="Times New Roman"/>
          <w:sz w:val="28"/>
          <w:szCs w:val="28"/>
        </w:rPr>
        <w:t>) обучающихся в организациях образования «</w:t>
      </w:r>
      <w:proofErr w:type="spellStart"/>
      <w:r w:rsidRPr="00AF387D">
        <w:rPr>
          <w:rFonts w:ascii="Times New Roman" w:eastAsia="Times New Roman" w:hAnsi="Times New Roman" w:cs="Times New Roman"/>
          <w:sz w:val="28"/>
          <w:szCs w:val="28"/>
        </w:rPr>
        <w:t>ДосболLIKE</w:t>
      </w:r>
      <w:proofErr w:type="spellEnd"/>
      <w:r w:rsidRPr="00AF387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F387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10" w14:textId="77777777" w:rsidR="00966971" w:rsidRPr="00AF387D" w:rsidRDefault="00904F63" w:rsidP="00AF387D">
      <w:pPr>
        <w:pStyle w:val="ad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284" w:firstLineChars="0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387D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незамедлительное реагирование на признаки травли (</w:t>
      </w:r>
      <w:proofErr w:type="spellStart"/>
      <w:r w:rsidRPr="00AF387D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Pr="00AF3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в отношении обучающихся в случае ее выявления, организация обучающимся социальной, психолого-педагогической помощи; </w:t>
      </w:r>
    </w:p>
    <w:p w14:paraId="00000011" w14:textId="6507F200" w:rsidR="00966971" w:rsidRPr="00AF387D" w:rsidRDefault="00904F63" w:rsidP="00AF387D">
      <w:pPr>
        <w:pStyle w:val="ad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284" w:firstLineChars="0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3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диагностики и мониторинга эффективности </w:t>
      </w:r>
      <w:proofErr w:type="spellStart"/>
      <w:r w:rsidRPr="00AF387D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антибуллинговой</w:t>
      </w:r>
      <w:proofErr w:type="spellEnd"/>
      <w:r w:rsidRPr="00AF3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школы.</w:t>
      </w:r>
    </w:p>
    <w:p w14:paraId="00000012" w14:textId="77777777" w:rsidR="00966971" w:rsidRPr="00DF167C" w:rsidRDefault="00966971" w:rsidP="00AF387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284" w:firstLineChars="0" w:hanging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3" w14:textId="77777777" w:rsidR="00966971" w:rsidRPr="002F4442" w:rsidRDefault="00904F63" w:rsidP="002F444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44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Организация Команды</w:t>
      </w:r>
    </w:p>
    <w:p w14:paraId="00000014" w14:textId="77777777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3.1. В состав Команды входят: директор школы, заместитель директора по воспитательной работе, заместитель директора по АХЧ, социальный педагог, педагог-психолог, несколько активных, мотивированных педагогов и сотрудников из числа обслуживающего персонала, представители родительской общественности.</w:t>
      </w:r>
    </w:p>
    <w:p w14:paraId="00000015" w14:textId="0CFDCB91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3.2. В целях оказания эффективной адресной помощи в состав Команды временно могут войти другие педагоги при рассмотрении конкретного случая, планировании и проведении профилактических мероприятий, мониторинга и т.</w:t>
      </w:r>
      <w:r w:rsidR="002F444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 </w:t>
      </w:r>
    </w:p>
    <w:p w14:paraId="00000016" w14:textId="77777777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Численный состав Команды и срок ее полномочий, порядок работы 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 принятие решений определяется настоящим Положением с учетом потребности организации образования. </w:t>
      </w:r>
    </w:p>
    <w:p w14:paraId="00000017" w14:textId="77777777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3.4. Члены Команды на первом организационном заседании избирают из своего состава руководителя и секретаря путем голосования. Руководитель и секретарь Команды считаются избранными, если за них проголосовали более половины членов Команды. </w:t>
      </w:r>
    </w:p>
    <w:p w14:paraId="00000018" w14:textId="5ADF83BE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3.5. Организационно-техническое обеспечение Команды (предоставление оборудованного помещения, оргтехники, необходимой литературы, организация делопроизводства и т.</w:t>
      </w:r>
      <w:r w:rsidR="00692CA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д.) осуществляется директором организации образования. </w:t>
      </w:r>
    </w:p>
    <w:p w14:paraId="4BCE049D" w14:textId="77777777" w:rsidR="00692CA8" w:rsidRDefault="00692CA8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9" w14:textId="71081E83" w:rsidR="00966971" w:rsidRPr="00692CA8" w:rsidRDefault="00904F63" w:rsidP="00692CA8">
      <w:pPr>
        <w:pStyle w:val="ad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92C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Деятельность Команды</w:t>
      </w:r>
    </w:p>
    <w:p w14:paraId="3993C6CA" w14:textId="77777777" w:rsidR="00692CA8" w:rsidRPr="00692CA8" w:rsidRDefault="00692CA8" w:rsidP="00692CA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09" w:firstLineChars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1A" w14:textId="77777777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4.1. Организует первоначальный анализ ресурсов по созданию безопасной образовательной среды.</w:t>
      </w:r>
    </w:p>
    <w:p w14:paraId="0000001B" w14:textId="7F1251E5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4.2. Команда осуществляет следующую деятельность по профилактике и противодействию травле (</w:t>
      </w:r>
      <w:proofErr w:type="spellStart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буллингу</w:t>
      </w:r>
      <w:proofErr w:type="spellEnd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92CA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1C" w14:textId="3AB4E38C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4.2.1. Организует проведение внутришкольного мониторинга, анонимных опросов для анализа среды в школе, формирования обоснованной аргументации наличия травли, а также конкретных рисков е</w:t>
      </w:r>
      <w:r w:rsidR="00692CA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возникновения в организации образования.</w:t>
      </w:r>
    </w:p>
    <w:p w14:paraId="0000001D" w14:textId="488A3D03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4.2.2. Организует обработку результатов опроса, формирует аналитическую справку с указанием реального состояния проблемы травли (</w:t>
      </w:r>
      <w:proofErr w:type="spellStart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) в организации образования.</w:t>
      </w:r>
    </w:p>
    <w:p w14:paraId="0000001E" w14:textId="228761B8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4.2.3. Анализирует уровень подготовленности педагогов и сотрудников школы по вопросам профилактики травли (</w:t>
      </w:r>
      <w:proofErr w:type="spellStart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и </w:t>
      </w:r>
      <w:proofErr w:type="spellStart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кибербуллинга</w:t>
      </w:r>
      <w:proofErr w:type="spellEnd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(повышение квалификации, участие в семинарах, конференциях, публикации, обмен опытом и т.</w:t>
      </w:r>
      <w:r w:rsidR="00692CA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д.)</w:t>
      </w:r>
      <w:r w:rsidR="00692CA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1F" w14:textId="77777777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4.2.4. Готовит материалы к педагогическому совету о признании наличия проблемы травли (</w:t>
      </w:r>
      <w:proofErr w:type="spellStart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) в организации образования, формировании установки работать с ней.</w:t>
      </w:r>
    </w:p>
    <w:p w14:paraId="00000020" w14:textId="13050469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4.2.5. Отбирает и объединяет активных, мотивированных педагогов,</w:t>
      </w:r>
      <w:r w:rsidR="0091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сотрудников, представителей родительской общественности, готовых создать систему работы с </w:t>
      </w:r>
      <w:proofErr w:type="spellStart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буллингом</w:t>
      </w:r>
      <w:proofErr w:type="spellEnd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организации образования.</w:t>
      </w:r>
    </w:p>
    <w:p w14:paraId="783D3D67" w14:textId="77777777" w:rsidR="00914113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4.2.6. Дорабатывает нормативно-правовую базу организации образования по обеспечению реализации </w:t>
      </w:r>
      <w:r w:rsidR="0091411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рограммы </w:t>
      </w:r>
      <w:r w:rsidRPr="00DF167C">
        <w:rPr>
          <w:rFonts w:ascii="Times New Roman" w:eastAsia="Times New Roman" w:hAnsi="Times New Roman" w:cs="Times New Roman"/>
          <w:sz w:val="28"/>
          <w:szCs w:val="28"/>
        </w:rPr>
        <w:t>профилактики травли (</w:t>
      </w:r>
      <w:proofErr w:type="spellStart"/>
      <w:r w:rsidRPr="00DF167C">
        <w:rPr>
          <w:rFonts w:ascii="Times New Roman" w:eastAsia="Times New Roman" w:hAnsi="Times New Roman" w:cs="Times New Roman"/>
          <w:sz w:val="28"/>
          <w:szCs w:val="28"/>
        </w:rPr>
        <w:t>буллинга</w:t>
      </w:r>
      <w:proofErr w:type="spellEnd"/>
      <w:r w:rsidRPr="00DF167C">
        <w:rPr>
          <w:rFonts w:ascii="Times New Roman" w:eastAsia="Times New Roman" w:hAnsi="Times New Roman" w:cs="Times New Roman"/>
          <w:sz w:val="28"/>
          <w:szCs w:val="28"/>
        </w:rPr>
        <w:t>) обучающихся в организациях образования «</w:t>
      </w:r>
      <w:proofErr w:type="spellStart"/>
      <w:r w:rsidRPr="00DF167C">
        <w:rPr>
          <w:rFonts w:ascii="Times New Roman" w:eastAsia="Times New Roman" w:hAnsi="Times New Roman" w:cs="Times New Roman"/>
          <w:sz w:val="28"/>
          <w:szCs w:val="28"/>
        </w:rPr>
        <w:t>ДосболLIKE</w:t>
      </w:r>
      <w:proofErr w:type="spellEnd"/>
      <w:r w:rsidRPr="00DF167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F167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учетом специфики учебно-воспитательного процесса, контингента обучающихся, мнения родительской общественности, сложившихся традиций организации образования. </w:t>
      </w:r>
    </w:p>
    <w:p w14:paraId="00000022" w14:textId="2FAB6143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4.2.7. Совместно с педагогами разрабатывает </w:t>
      </w:r>
      <w:r w:rsidR="0091411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лан мероприятий по профилактике </w:t>
      </w:r>
      <w:proofErr w:type="spellStart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реализации </w:t>
      </w:r>
      <w:r w:rsidR="0091411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рограммы </w:t>
      </w:r>
      <w:r w:rsidRPr="00DF167C">
        <w:rPr>
          <w:rFonts w:ascii="Times New Roman" w:eastAsia="Times New Roman" w:hAnsi="Times New Roman" w:cs="Times New Roman"/>
          <w:sz w:val="28"/>
          <w:szCs w:val="28"/>
        </w:rPr>
        <w:t>профилактики травли (</w:t>
      </w:r>
      <w:proofErr w:type="spellStart"/>
      <w:r w:rsidRPr="00DF167C">
        <w:rPr>
          <w:rFonts w:ascii="Times New Roman" w:eastAsia="Times New Roman" w:hAnsi="Times New Roman" w:cs="Times New Roman"/>
          <w:sz w:val="28"/>
          <w:szCs w:val="28"/>
        </w:rPr>
        <w:t>буллинга</w:t>
      </w:r>
      <w:proofErr w:type="spellEnd"/>
      <w:r w:rsidRPr="00DF167C">
        <w:rPr>
          <w:rFonts w:ascii="Times New Roman" w:eastAsia="Times New Roman" w:hAnsi="Times New Roman" w:cs="Times New Roman"/>
          <w:sz w:val="28"/>
          <w:szCs w:val="28"/>
        </w:rPr>
        <w:t>) обучающихся в организациях образования «</w:t>
      </w:r>
      <w:proofErr w:type="spellStart"/>
      <w:r w:rsidRPr="00DF167C">
        <w:rPr>
          <w:rFonts w:ascii="Times New Roman" w:eastAsia="Times New Roman" w:hAnsi="Times New Roman" w:cs="Times New Roman"/>
          <w:sz w:val="28"/>
          <w:szCs w:val="28"/>
        </w:rPr>
        <w:t>ДосболLIKE</w:t>
      </w:r>
      <w:proofErr w:type="spellEnd"/>
      <w:r w:rsidRPr="00DF167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23" w14:textId="77777777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4.2.8. Регулярно информирует участников образовательного процесса о деятельности Команды, обеспечивает трансляцию позитивного опыта.</w:t>
      </w:r>
    </w:p>
    <w:p w14:paraId="00000024" w14:textId="77777777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4.2.9. Организует и контролирует просвещение участников образовательного процесса: обучающихся, педагогов, технического персонала, родителей обучающихся. </w:t>
      </w:r>
    </w:p>
    <w:p w14:paraId="00000025" w14:textId="77777777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4.2.10. Координирует проведение профилактических мероприятий в организации образования.</w:t>
      </w:r>
    </w:p>
    <w:p w14:paraId="00000026" w14:textId="77777777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4.2.11. Вовлекает родителей в проведение профилактических мероприятий и оказание консультационной помощи.</w:t>
      </w:r>
    </w:p>
    <w:p w14:paraId="00000027" w14:textId="278BDFDF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4.2.12. Привлекает ученическое самоуправление к реализации </w:t>
      </w:r>
      <w:r w:rsidR="0091411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рограммы </w:t>
      </w:r>
      <w:r w:rsidRPr="00DF167C">
        <w:rPr>
          <w:rFonts w:ascii="Times New Roman" w:eastAsia="Times New Roman" w:hAnsi="Times New Roman" w:cs="Times New Roman"/>
          <w:sz w:val="28"/>
          <w:szCs w:val="28"/>
        </w:rPr>
        <w:t>профилактики травли (</w:t>
      </w:r>
      <w:proofErr w:type="spellStart"/>
      <w:r w:rsidRPr="00DF167C">
        <w:rPr>
          <w:rFonts w:ascii="Times New Roman" w:eastAsia="Times New Roman" w:hAnsi="Times New Roman" w:cs="Times New Roman"/>
          <w:sz w:val="28"/>
          <w:szCs w:val="28"/>
        </w:rPr>
        <w:t>буллинга</w:t>
      </w:r>
      <w:proofErr w:type="spellEnd"/>
      <w:r w:rsidRPr="00DF167C">
        <w:rPr>
          <w:rFonts w:ascii="Times New Roman" w:eastAsia="Times New Roman" w:hAnsi="Times New Roman" w:cs="Times New Roman"/>
          <w:sz w:val="28"/>
          <w:szCs w:val="28"/>
        </w:rPr>
        <w:t>) обучающихся в организациях образования «</w:t>
      </w:r>
      <w:proofErr w:type="spellStart"/>
      <w:r w:rsidRPr="00DF167C">
        <w:rPr>
          <w:rFonts w:ascii="Times New Roman" w:eastAsia="Times New Roman" w:hAnsi="Times New Roman" w:cs="Times New Roman"/>
          <w:sz w:val="28"/>
          <w:szCs w:val="28"/>
        </w:rPr>
        <w:t>ДосболLIKE</w:t>
      </w:r>
      <w:proofErr w:type="spellEnd"/>
      <w:r w:rsidRPr="00DF167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28" w14:textId="76384310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4.2.13. Организует сотрудничество с партнерскими организациями,</w:t>
      </w:r>
      <w:r w:rsidRPr="00DF167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деятельность которых не противоречит защите прав участников образовательного процесса (некоммерческие организации, психологические центры, другие школы, работающие с темой </w:t>
      </w:r>
      <w:proofErr w:type="spellStart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КДНиЗП</w:t>
      </w:r>
      <w:proofErr w:type="spellEnd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городские </w:t>
      </w:r>
      <w:proofErr w:type="spellStart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медиаслужбы</w:t>
      </w:r>
      <w:proofErr w:type="spellEnd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, телефон</w:t>
      </w:r>
      <w:r w:rsidR="0065514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доверия), в целях </w:t>
      </w:r>
      <w:proofErr w:type="spellStart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антибуллингового</w:t>
      </w:r>
      <w:proofErr w:type="spellEnd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просвещения.</w:t>
      </w:r>
    </w:p>
    <w:p w14:paraId="00000029" w14:textId="77777777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4.2.14. Проводит мониторинг внутришкольной ситуации по распространенности случаев насилия, готовности участников образовательного процесса обращаться за помощью, отслеживание динамики работы со случаями.</w:t>
      </w:r>
    </w:p>
    <w:p w14:paraId="0000002A" w14:textId="77777777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4.2.15. Определяет образовательные потребности школьных специалистов для включения в перспективный план повышения квалификации.</w:t>
      </w:r>
    </w:p>
    <w:p w14:paraId="0000002B" w14:textId="26D8364A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4.2.16. Разрабатывает предложения для определения школьной </w:t>
      </w:r>
      <w:proofErr w:type="spellStart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антибуллинговой</w:t>
      </w:r>
      <w:proofErr w:type="spellEnd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политики, плана профилактики травли (</w:t>
      </w:r>
      <w:proofErr w:type="spellStart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), изменени</w:t>
      </w:r>
      <w:r w:rsidR="0035703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инфраструктуры школы.</w:t>
      </w:r>
    </w:p>
    <w:p w14:paraId="0000002C" w14:textId="683556BC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4.3. Команда осуществляет следующую деятельность по реагированию на случаи травли (</w:t>
      </w:r>
      <w:proofErr w:type="spellStart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3570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2D" w14:textId="5786C73C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4.3.1. Принимает сигналы о случаях </w:t>
      </w:r>
      <w:proofErr w:type="spellStart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Правилами профилактики травли (</w:t>
      </w:r>
      <w:proofErr w:type="spellStart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) ребенка и Алгоритмом действий в ситуации травли (</w:t>
      </w:r>
      <w:proofErr w:type="spellStart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) в образовательной организации.</w:t>
      </w:r>
    </w:p>
    <w:p w14:paraId="0000002E" w14:textId="77777777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4.3.2. Организует незамедлительное реагирование на признаки травли (</w:t>
      </w:r>
      <w:proofErr w:type="spellStart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) в отношении обучающихся в случае ее выявления.</w:t>
      </w:r>
    </w:p>
    <w:p w14:paraId="0000002F" w14:textId="77777777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4.3.3. Разрабатывает индивидуальный план оказания помощи по каждому конкретному случаю травли (</w:t>
      </w:r>
      <w:proofErr w:type="spellStart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в организации образования. </w:t>
      </w:r>
    </w:p>
    <w:p w14:paraId="00000030" w14:textId="77777777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4.3.4. Координирует реализацию плана оказания помощи по выявленному случаю </w:t>
      </w:r>
      <w:proofErr w:type="spellStart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конкретном классе.</w:t>
      </w:r>
    </w:p>
    <w:p w14:paraId="00000031" w14:textId="77777777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4.3.5. Организует оказание помощи </w:t>
      </w:r>
      <w:r w:rsidRPr="00DF167C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, затронутым травлей (</w:t>
      </w:r>
      <w:proofErr w:type="spellStart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буллингом</w:t>
      </w:r>
      <w:proofErr w:type="spellEnd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), разъясняет родителям необходимость и суть помощи, рекомендации по получению профессиональной помощи.</w:t>
      </w:r>
    </w:p>
    <w:p w14:paraId="00000032" w14:textId="77777777" w:rsidR="00966971" w:rsidRPr="00DF167C" w:rsidRDefault="00966971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3" w14:textId="5D6D8B58" w:rsidR="00966971" w:rsidRPr="0035703A" w:rsidRDefault="00904F63" w:rsidP="0035703A">
      <w:pPr>
        <w:pStyle w:val="ad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570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Права</w:t>
      </w:r>
    </w:p>
    <w:p w14:paraId="646DA55B" w14:textId="77777777" w:rsidR="0035703A" w:rsidRPr="0035703A" w:rsidRDefault="0035703A" w:rsidP="0035703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09" w:firstLineChars="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4" w14:textId="2625A1CD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"/>
        </w:tabs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5.1</w:t>
      </w:r>
      <w:r w:rsidR="00146F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осуществления функций и задач Команда имеет права</w:t>
      </w:r>
      <w:r w:rsidR="00146F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35" w14:textId="77777777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"/>
        </w:tabs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5.1.1. Участвовать в совещаниях организации, проводимых по вопросам, отнесенным к компетенции Команды. </w:t>
      </w:r>
    </w:p>
    <w:p w14:paraId="00000036" w14:textId="77777777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"/>
        </w:tabs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5.1.2.</w:t>
      </w:r>
      <w:r w:rsidRPr="00DF167C">
        <w:rPr>
          <w:rFonts w:ascii="Times New Roman" w:eastAsia="Times New Roman" w:hAnsi="Times New Roman" w:cs="Times New Roman"/>
          <w:color w:val="10240A"/>
          <w:sz w:val="28"/>
          <w:szCs w:val="28"/>
        </w:rPr>
        <w:t xml:space="preserve"> 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Запрашивать в установленном порядке информацию и материалы, необходимые для выполнения возложенных на Команду задач.</w:t>
      </w:r>
    </w:p>
    <w:p w14:paraId="00000037" w14:textId="77777777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"/>
        </w:tabs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5.1.3. Представительствовать от имени организации образования в отношениях с органами государственной власти и местного самоуправления, с другими организациями по вопросам, отнесенным к компетенции Команды и не требующим согласования с руководителем организации.</w:t>
      </w:r>
    </w:p>
    <w:p w14:paraId="00000038" w14:textId="4835AD72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"/>
        </w:tabs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5.1.4. Вносить на рассмотрение предложения по перспективному развитию, совершенствованию деятельности организации по реализации </w:t>
      </w:r>
      <w:r w:rsidR="00146F3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рограммы </w:t>
      </w:r>
      <w:r w:rsidRPr="00DF167C">
        <w:rPr>
          <w:rFonts w:ascii="Times New Roman" w:eastAsia="Times New Roman" w:hAnsi="Times New Roman" w:cs="Times New Roman"/>
          <w:sz w:val="28"/>
          <w:szCs w:val="28"/>
        </w:rPr>
        <w:t>профилактики травли (</w:t>
      </w:r>
      <w:proofErr w:type="spellStart"/>
      <w:r w:rsidRPr="00DF167C">
        <w:rPr>
          <w:rFonts w:ascii="Times New Roman" w:eastAsia="Times New Roman" w:hAnsi="Times New Roman" w:cs="Times New Roman"/>
          <w:sz w:val="28"/>
          <w:szCs w:val="28"/>
        </w:rPr>
        <w:t>буллинга</w:t>
      </w:r>
      <w:proofErr w:type="spellEnd"/>
      <w:r w:rsidRPr="00DF167C">
        <w:rPr>
          <w:rFonts w:ascii="Times New Roman" w:eastAsia="Times New Roman" w:hAnsi="Times New Roman" w:cs="Times New Roman"/>
          <w:sz w:val="28"/>
          <w:szCs w:val="28"/>
        </w:rPr>
        <w:t>) обучающихся в организациях образования «</w:t>
      </w:r>
      <w:proofErr w:type="spellStart"/>
      <w:r w:rsidRPr="00DF167C">
        <w:rPr>
          <w:rFonts w:ascii="Times New Roman" w:eastAsia="Times New Roman" w:hAnsi="Times New Roman" w:cs="Times New Roman"/>
          <w:sz w:val="28"/>
          <w:szCs w:val="28"/>
        </w:rPr>
        <w:t>ДосболLIKE</w:t>
      </w:r>
      <w:proofErr w:type="spellEnd"/>
      <w:r w:rsidRPr="00DF167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39" w14:textId="77777777" w:rsidR="00966971" w:rsidRPr="00DF167C" w:rsidRDefault="00966971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"/>
        </w:tabs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A" w14:textId="77777777" w:rsidR="00966971" w:rsidRPr="00DF167C" w:rsidRDefault="00904F63" w:rsidP="00146F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"/>
        </w:tabs>
        <w:suppressAutoHyphens w:val="0"/>
        <w:spacing w:after="0" w:line="240" w:lineRule="auto"/>
        <w:ind w:leftChars="0" w:left="0" w:firstLineChars="0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Ответственность</w:t>
      </w:r>
    </w:p>
    <w:p w14:paraId="0000003B" w14:textId="77777777" w:rsidR="00966971" w:rsidRPr="00DF167C" w:rsidRDefault="00966971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"/>
        </w:tabs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C" w14:textId="4E4BD3A4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"/>
        </w:tabs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6.1</w:t>
      </w:r>
      <w:r w:rsidR="00146F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участников Команды возлагается ответственность за:</w:t>
      </w:r>
    </w:p>
    <w:p w14:paraId="0000003D" w14:textId="77121CAC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</w:tabs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6.1.1</w:t>
      </w:r>
      <w:r w:rsidR="00146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неисполнение (ненадлежащее исполнение) функций и задач Команды, определенных Настоящим Положением</w:t>
      </w:r>
      <w:r w:rsidR="00146F3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пределах, определенных действующим законодательством РК;</w:t>
      </w:r>
    </w:p>
    <w:p w14:paraId="0000003E" w14:textId="77777777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"/>
        </w:tabs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6.1.2. непринятие мер для пресечения травли (</w:t>
      </w:r>
      <w:proofErr w:type="spellStart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), включая в числе прочих следующие возможные меры: беседы с зачинщиком и участниками травли, беседы с родителями зачинщика и участников травли;</w:t>
      </w:r>
    </w:p>
    <w:p w14:paraId="0000003F" w14:textId="24F62B93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"/>
        </w:tabs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6.1.3. задержку или несообщение руководителю организации образования о ставших им известными эпизодах травли (</w:t>
      </w:r>
      <w:proofErr w:type="spellStart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 </w:t>
      </w:r>
    </w:p>
    <w:p w14:paraId="00000040" w14:textId="47452317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"/>
        </w:tabs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6.1.4. непринятие мер, направленных на прекращение травли, а также мер дисциплинарного воздействия к зачинщику и участникам травли, предусмотренных правилами внутреннего распорядка и уставом организации образования, либо иных мер, предусмотренных договором о предоставлении образовательных услуг;</w:t>
      </w:r>
    </w:p>
    <w:p w14:paraId="00000041" w14:textId="77777777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6.1.5. несохранение анонимности обучающегося, сообщившего о ставших известными ему фактах школьной травли, если просьба сохранить анонимность была озвучена.</w:t>
      </w:r>
    </w:p>
    <w:p w14:paraId="00000042" w14:textId="13E43EE5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"/>
        </w:tabs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6.2</w:t>
      </w:r>
      <w:r w:rsidR="00146F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Ответственность за выполнение функций и задач Команды несет </w:t>
      </w:r>
      <w:r w:rsidR="00146F3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уководитель команды. </w:t>
      </w:r>
    </w:p>
    <w:p w14:paraId="00000043" w14:textId="77777777" w:rsidR="00966971" w:rsidRPr="00DF167C" w:rsidRDefault="00966971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"/>
        </w:tabs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000045" w14:textId="77777777" w:rsidR="00966971" w:rsidRDefault="00904F63" w:rsidP="00146F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46F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Глоссарий</w:t>
      </w:r>
    </w:p>
    <w:p w14:paraId="364D8C51" w14:textId="77777777" w:rsidR="00146F3F" w:rsidRPr="00146F3F" w:rsidRDefault="00146F3F" w:rsidP="00146F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46" w14:textId="74307590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F16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Антибуллинговая</w:t>
      </w:r>
      <w:proofErr w:type="spellEnd"/>
      <w:r w:rsidRPr="00DF16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команда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школьное структурное подразделение, объединяющее сотрудников школы (из числа администрации, педагогов, обслуживающего персонала, родителей), обладающих </w:t>
      </w:r>
      <w:proofErr w:type="spellStart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антибуллинговыми</w:t>
      </w:r>
      <w:proofErr w:type="spellEnd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компетенциями, принимающих активное участие в создании безопасной среды в школе через профилактику и прекращение травли</w:t>
      </w:r>
      <w:r w:rsidR="00146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детских коллективах.</w:t>
      </w:r>
    </w:p>
    <w:p w14:paraId="00000047" w14:textId="5BA18CE0" w:rsidR="00966971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F16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Антибуллинговые</w:t>
      </w:r>
      <w:proofErr w:type="spellEnd"/>
      <w:r w:rsidRPr="00DF16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компетенции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16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знания, умения, навыки, необходимые для работы с выявленным случаем травли (</w:t>
      </w:r>
      <w:proofErr w:type="spellStart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), организации профилактики травли (</w:t>
      </w:r>
      <w:proofErr w:type="spellStart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), мониторинга состояния образовательной среды по данной проблеме, просвещения родителей.</w:t>
      </w:r>
    </w:p>
    <w:p w14:paraId="6412EFF7" w14:textId="77777777" w:rsidR="00146F3F" w:rsidRPr="00DF167C" w:rsidRDefault="00146F3F" w:rsidP="00146F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Безопасная образовательная среда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целостная качественная характеристика внутренней жизни школы, где каждому участнику образовательного процесса гарантируется соблюдение прав и норм психолого-физической безопасности, создаются условия для индивидуального развития каждого обучающегося.</w:t>
      </w:r>
    </w:p>
    <w:p w14:paraId="458CB91C" w14:textId="6FE85F9C" w:rsidR="00146F3F" w:rsidRPr="00DF167C" w:rsidRDefault="00146F3F" w:rsidP="00146F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Консультационная</w:t>
      </w:r>
      <w:r w:rsidR="00904F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F16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помощь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психолого-педагогическая</w:t>
      </w:r>
      <w:r w:rsidR="00904F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</w:t>
      </w:r>
      <w:r w:rsidR="00904F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вопросам развития, социализации, воспитания и обучения несовершеннолетних, целью которой</w:t>
      </w:r>
      <w:r w:rsidR="00904F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повышение уровня компетентности родителей (законных представителей) в вопросах образования и воспитания несовершеннолетних. </w:t>
      </w:r>
    </w:p>
    <w:p w14:paraId="00000048" w14:textId="511C7B66" w:rsidR="00966971" w:rsidRPr="00DF167C" w:rsidRDefault="00904F63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6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Структурное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F16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подразделение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F16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F16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школе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организационная единица образовательного учреждения, которая объединяет учащихся, учителей и других сотрудников по определенным признакам или критериям. Играет важную роль в создании функциональной системы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167C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школы, где осуществляются различные учебные и воспитательные процессы.</w:t>
      </w:r>
    </w:p>
    <w:p w14:paraId="0000004A" w14:textId="42A653F8" w:rsidR="00966971" w:rsidRPr="00DF167C" w:rsidRDefault="00966971" w:rsidP="00DF167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966971" w:rsidRPr="00DF167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D5C96"/>
    <w:multiLevelType w:val="multilevel"/>
    <w:tmpl w:val="6EEE03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CCE1745"/>
    <w:multiLevelType w:val="hybridMultilevel"/>
    <w:tmpl w:val="03DC7C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E286ACB"/>
    <w:multiLevelType w:val="hybridMultilevel"/>
    <w:tmpl w:val="AB78A074"/>
    <w:lvl w:ilvl="0" w:tplc="81841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866DA4"/>
    <w:multiLevelType w:val="hybridMultilevel"/>
    <w:tmpl w:val="99F861E0"/>
    <w:lvl w:ilvl="0" w:tplc="0E3094B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51614091">
    <w:abstractNumId w:val="0"/>
  </w:num>
  <w:num w:numId="2" w16cid:durableId="302344828">
    <w:abstractNumId w:val="2"/>
  </w:num>
  <w:num w:numId="3" w16cid:durableId="1012102770">
    <w:abstractNumId w:val="1"/>
  </w:num>
  <w:num w:numId="4" w16cid:durableId="2005206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971"/>
    <w:rsid w:val="000B19C0"/>
    <w:rsid w:val="00146F3F"/>
    <w:rsid w:val="001C5ADF"/>
    <w:rsid w:val="002F4442"/>
    <w:rsid w:val="0035703A"/>
    <w:rsid w:val="00655143"/>
    <w:rsid w:val="00692CA8"/>
    <w:rsid w:val="00904F63"/>
    <w:rsid w:val="00914113"/>
    <w:rsid w:val="00966971"/>
    <w:rsid w:val="00AF387D"/>
    <w:rsid w:val="00D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76DC4-8F1B-40EA-BA6C-1B0971C3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  <w:lang w:eastAsia="ru-RU"/>
    </w:r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szCs w:val="24"/>
    </w:rPr>
  </w:style>
  <w:style w:type="paragraph" w:customStyle="1" w:styleId="2ListParagraph">
    <w:name w:val="Абзац списка;без абзаца;маркированный;2 список маркированный;List Paragraph;ПАРАГРАФ"/>
    <w:basedOn w:val="a"/>
    <w:pPr>
      <w:ind w:left="720"/>
      <w:contextualSpacing/>
    </w:pPr>
  </w:style>
  <w:style w:type="paragraph" w:styleId="a5">
    <w:name w:val="annotation text"/>
    <w:basedOn w:val="a"/>
    <w:qFormat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a6">
    <w:name w:val="Текст примечания Знак"/>
    <w:rPr>
      <w:rFonts w:ascii="Calibri" w:eastAsia="Times New Roman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7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9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a">
    <w:name w:val="annotation subject"/>
    <w:basedOn w:val="a5"/>
    <w:next w:val="a5"/>
    <w:qFormat/>
    <w:pPr>
      <w:spacing w:after="160" w:line="259" w:lineRule="auto"/>
    </w:pPr>
    <w:rPr>
      <w:rFonts w:eastAsia="Calibri"/>
      <w:b/>
      <w:bCs/>
    </w:rPr>
  </w:style>
  <w:style w:type="character" w:customStyle="1" w:styleId="ab">
    <w:name w:val="Тема примечания Знак"/>
    <w:rPr>
      <w:rFonts w:ascii="Calibri" w:eastAsia="Times New Roman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2ListParagraph0">
    <w:name w:val="Абзац списка Знак;без абзаца Знак;маркированный Знак;2 список маркированный Знак;List Paragraph Знак;ПАРАГРАФ Знак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d">
    <w:name w:val="List Paragraph"/>
    <w:basedOn w:val="a"/>
    <w:uiPriority w:val="34"/>
    <w:qFormat/>
    <w:rsid w:val="000B1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fuzhOKoz+U7NsRFIQZadTaGPjA==">CgMxLjA4AHIhMU00QlpZSUtfakoxeTQtRTN1VVNYWGE5WGoxb1B3bGdR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10</cp:revision>
  <dcterms:created xsi:type="dcterms:W3CDTF">2023-12-12T03:46:00Z</dcterms:created>
  <dcterms:modified xsi:type="dcterms:W3CDTF">2024-03-05T09:22:00Z</dcterms:modified>
</cp:coreProperties>
</file>